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6097" w14:textId="77777777" w:rsidR="00EA525D" w:rsidRPr="00EA525D" w:rsidRDefault="00EA525D" w:rsidP="00EA525D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A525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ZAKLJUČCI SA 6. SJEDNICE UPRAVNOG VIJEĆA</w:t>
      </w:r>
    </w:p>
    <w:p w14:paraId="532FD8E7" w14:textId="77777777" w:rsidR="00EA525D" w:rsidRPr="00EA525D" w:rsidRDefault="00EA525D" w:rsidP="00EA525D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E7A64A8" w14:textId="173B260F" w:rsidR="00EA525D" w:rsidRPr="00EA525D" w:rsidRDefault="00EA525D" w:rsidP="00EA525D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Dječjeg vrtića Mrvica koja je održana 29. siječnja 2025. (četvrtak) s početkom u 17.45 sati u prostoriji Dječjeg vrtića Mrvica. </w:t>
      </w:r>
    </w:p>
    <w:p w14:paraId="38747F23" w14:textId="77777777" w:rsidR="00EA525D" w:rsidRPr="00EA525D" w:rsidRDefault="00EA525D" w:rsidP="00EA525D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Dnevni red:</w:t>
      </w:r>
    </w:p>
    <w:p w14:paraId="683E302A" w14:textId="77777777" w:rsidR="00EA525D" w:rsidRPr="00EA525D" w:rsidRDefault="00EA525D" w:rsidP="00EA525D">
      <w:pPr>
        <w:numPr>
          <w:ilvl w:val="0"/>
          <w:numId w:val="3"/>
        </w:num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5. sjednice Upravnog vijeća</w:t>
      </w:r>
    </w:p>
    <w:p w14:paraId="34CA9BEB" w14:textId="77777777" w:rsidR="00EA525D" w:rsidRPr="00EA525D" w:rsidRDefault="00EA525D" w:rsidP="00EA525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 Usvajanje financijskih izvještaja za 2025. godinu (izvještava voditeljica računovodstva)</w:t>
      </w:r>
    </w:p>
    <w:p w14:paraId="5BCC45FC" w14:textId="77777777" w:rsidR="00EA525D" w:rsidRPr="00EA525D" w:rsidRDefault="00EA525D" w:rsidP="00EA525D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Rješavanje zamolbi po raspisanom natječaju za:</w:t>
      </w:r>
    </w:p>
    <w:p w14:paraId="46A5B68E" w14:textId="6B903B2D" w:rsidR="00EA525D" w:rsidRPr="00EA525D" w:rsidRDefault="00EA525D" w:rsidP="00EA525D">
      <w:pPr>
        <w:pStyle w:val="Odlomakpopisa"/>
        <w:numPr>
          <w:ilvl w:val="1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3 odgojitelja/</w:t>
      </w:r>
      <w:proofErr w:type="spellStart"/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 </w:t>
      </w:r>
    </w:p>
    <w:p w14:paraId="5E592F8A" w14:textId="3D42EDB1" w:rsidR="00EA525D" w:rsidRPr="00EA525D" w:rsidRDefault="00EA525D" w:rsidP="00EA525D">
      <w:pPr>
        <w:pStyle w:val="Odlomakpopisa"/>
        <w:numPr>
          <w:ilvl w:val="1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1 zdravstvenog voditelja na određeno puno radno vrijeme</w:t>
      </w:r>
    </w:p>
    <w:p w14:paraId="1E81A5B0" w14:textId="77777777" w:rsidR="00EA525D" w:rsidRPr="00EA525D" w:rsidRDefault="00EA525D" w:rsidP="00EA525D">
      <w:pPr>
        <w:numPr>
          <w:ilvl w:val="0"/>
          <w:numId w:val="3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Raspisivanje natječaja za:</w:t>
      </w:r>
    </w:p>
    <w:p w14:paraId="6EBE21A2" w14:textId="70D75530" w:rsidR="00EA525D" w:rsidRPr="00EA525D" w:rsidRDefault="00EA525D" w:rsidP="00EA525D">
      <w:pPr>
        <w:pStyle w:val="Odlomakpopisa"/>
        <w:numPr>
          <w:ilvl w:val="1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2 odgojitelja/</w:t>
      </w:r>
      <w:proofErr w:type="spellStart"/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 vrijeme</w:t>
      </w:r>
    </w:p>
    <w:p w14:paraId="0F1D35BF" w14:textId="2F71B0FF" w:rsidR="00EA525D" w:rsidRPr="00EA525D" w:rsidRDefault="00EA525D" w:rsidP="00EA525D">
      <w:pPr>
        <w:pStyle w:val="Odlomakpopisa"/>
        <w:numPr>
          <w:ilvl w:val="1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1 spremač/</w:t>
      </w:r>
      <w:proofErr w:type="spellStart"/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ica</w:t>
      </w:r>
      <w:proofErr w:type="spellEnd"/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neodređeno puno radno vrijeme</w:t>
      </w:r>
    </w:p>
    <w:p w14:paraId="6EA39775" w14:textId="242CF34A" w:rsidR="00EA525D" w:rsidRPr="00EA525D" w:rsidRDefault="00EA525D" w:rsidP="00EA525D">
      <w:pPr>
        <w:pStyle w:val="Odlomakpopisa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</w:p>
    <w:p w14:paraId="14F650C1" w14:textId="77777777" w:rsidR="00EA525D" w:rsidRPr="00EA525D" w:rsidRDefault="00EA525D" w:rsidP="00EA525D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884A94B" w14:textId="77777777" w:rsidR="00EA525D" w:rsidRPr="00EA525D" w:rsidRDefault="00EA525D" w:rsidP="00EA525D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Ad.1 Zapisnik s 5. sjednice Upravnog vijeća jednoglasno je verificiran.</w:t>
      </w:r>
    </w:p>
    <w:p w14:paraId="245F9065" w14:textId="77777777" w:rsidR="00EA525D" w:rsidRPr="00EA525D" w:rsidRDefault="00EA525D" w:rsidP="00EA525D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Ad.2 Financijski izvještaji koji čine: PR-RAS, BIL, P-VRIO, RAS-FUNKCIJSKI I OBAVEZE daju se na usvajanje te su jednoglasno usvojene. </w:t>
      </w:r>
    </w:p>
    <w:p w14:paraId="0133269F" w14:textId="77777777" w:rsidR="00EA525D" w:rsidRPr="00EA525D" w:rsidRDefault="00EA525D" w:rsidP="00EA525D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Ad. 3. Članovi Upravnog vijeća jednoglasno su odlučili da se A.S. primi na mjesto odgojitelja kao nestručna zamjena. </w:t>
      </w: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br/>
        <w:t>Na mjesto zdravstvenog voditelja javila se jedna kandidatkinja koja odustaje od zapošljavanja. </w:t>
      </w:r>
    </w:p>
    <w:p w14:paraId="225D5085" w14:textId="77777777" w:rsidR="00EA525D" w:rsidRPr="00EA525D" w:rsidRDefault="00EA525D" w:rsidP="00EA525D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Ad. 4. Jednoglasno je usvojena  odluka da se za potrebe otvaranja nove jasličke skupine raspiše natječaj za dva odgojitelja i jednu spremačicu na neodređeno. </w:t>
      </w:r>
    </w:p>
    <w:p w14:paraId="70E6BEFA" w14:textId="77777777" w:rsidR="00EA525D" w:rsidRPr="00EA525D" w:rsidRDefault="00EA525D" w:rsidP="00EA525D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Ad.5. Doneseno je rješenja zahtjeva za pristup informacijama koji je Dječji vrtić zaprimio, prema kojem je zahtjev djelomično odobren. Podnositelj zahtjeva uložio je žalbu, te je postupak u tijeku. </w:t>
      </w:r>
    </w:p>
    <w:p w14:paraId="5F397F28" w14:textId="77777777" w:rsidR="00EA525D" w:rsidRPr="00EA525D" w:rsidRDefault="00EA525D" w:rsidP="00EA525D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BD00D34" w14:textId="77777777" w:rsidR="00EA525D" w:rsidRPr="00EA525D" w:rsidRDefault="00EA525D" w:rsidP="00EA525D">
      <w:pPr>
        <w:spacing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EA525D">
        <w:rPr>
          <w:rFonts w:eastAsia="Times New Roman" w:cstheme="minorHAnsi"/>
          <w:color w:val="000000"/>
          <w:sz w:val="24"/>
          <w:szCs w:val="24"/>
          <w:lang w:eastAsia="hr-HR"/>
        </w:rPr>
        <w:t>UPRAVNO VIJEĆE DJEČJEG VRTIĆA MRVICA</w:t>
      </w:r>
    </w:p>
    <w:p w14:paraId="239BB5A1" w14:textId="77777777" w:rsidR="00825B3F" w:rsidRDefault="00825B3F"/>
    <w:sectPr w:rsidR="0082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B39E0"/>
    <w:multiLevelType w:val="multilevel"/>
    <w:tmpl w:val="203E2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009E5"/>
    <w:multiLevelType w:val="multilevel"/>
    <w:tmpl w:val="A098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7D2401"/>
    <w:multiLevelType w:val="hybridMultilevel"/>
    <w:tmpl w:val="97484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297CE86E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5D"/>
    <w:rsid w:val="00825B3F"/>
    <w:rsid w:val="00E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CB3B"/>
  <w15:chartTrackingRefBased/>
  <w15:docId w15:val="{E0517001-D709-457C-8601-2198E3D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2026-07-06T12:13:00Z</dcterms:created>
  <dcterms:modified xsi:type="dcterms:W3CDTF">2026-07-06T12:15:00Z</dcterms:modified>
</cp:coreProperties>
</file>